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04D7" w14:textId="77777777" w:rsidR="00FC0FC3" w:rsidRDefault="00FC0FC3" w:rsidP="00EF2B94">
      <w:pPr>
        <w:spacing w:after="0"/>
        <w:rPr>
          <w:sz w:val="28"/>
          <w:szCs w:val="28"/>
        </w:rPr>
      </w:pPr>
      <w:bookmarkStart w:id="0" w:name="_GoBack"/>
      <w:bookmarkEnd w:id="0"/>
    </w:p>
    <w:p w14:paraId="76F68C9C" w14:textId="77777777" w:rsidR="004C611E" w:rsidRPr="00A33B4D" w:rsidRDefault="00902A01" w:rsidP="00902A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653D8" wp14:editId="00F1D5C2">
            <wp:extent cx="1066800" cy="1213485"/>
            <wp:effectExtent l="0" t="0" r="0" b="5715"/>
            <wp:docPr id="1" name="Picture 1" descr="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ean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B4D" w:rsidRPr="00A33B4D">
        <w:rPr>
          <w:sz w:val="28"/>
          <w:szCs w:val="28"/>
        </w:rPr>
        <w:t>Collaborative Resources Education Services Technology</w:t>
      </w:r>
    </w:p>
    <w:p w14:paraId="6B7D3B13" w14:textId="77777777" w:rsidR="00A33B4D" w:rsidRDefault="00A33B4D" w:rsidP="00902A01">
      <w:pPr>
        <w:spacing w:after="0"/>
        <w:jc w:val="center"/>
      </w:pPr>
      <w:r>
        <w:t>(CREST)</w:t>
      </w:r>
    </w:p>
    <w:p w14:paraId="3E50323A" w14:textId="77777777" w:rsidR="00A33B4D" w:rsidRDefault="00A33B4D" w:rsidP="00902A01">
      <w:pPr>
        <w:spacing w:after="0"/>
        <w:jc w:val="center"/>
        <w:rPr>
          <w:sz w:val="24"/>
          <w:szCs w:val="24"/>
        </w:rPr>
      </w:pPr>
      <w:r w:rsidRPr="00A33B4D">
        <w:rPr>
          <w:sz w:val="24"/>
          <w:szCs w:val="24"/>
        </w:rPr>
        <w:t>Regional Management Team Agenda</w:t>
      </w:r>
    </w:p>
    <w:p w14:paraId="25A3AB52" w14:textId="56103F62" w:rsidR="00A33B4D" w:rsidRDefault="00970EE9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14th</w:t>
      </w:r>
      <w:r w:rsidR="00FF71B4">
        <w:rPr>
          <w:sz w:val="24"/>
          <w:szCs w:val="24"/>
        </w:rPr>
        <w:t xml:space="preserve"> at 1pm </w:t>
      </w:r>
    </w:p>
    <w:p w14:paraId="12F030E0" w14:textId="77777777" w:rsidR="00A33B4D" w:rsidRDefault="00C805D6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1-3:</w:t>
      </w:r>
      <w:r w:rsidR="00B73855">
        <w:rPr>
          <w:sz w:val="24"/>
          <w:szCs w:val="24"/>
        </w:rPr>
        <w:t>00</w:t>
      </w:r>
      <w:r w:rsidR="00A33B4D">
        <w:rPr>
          <w:sz w:val="24"/>
          <w:szCs w:val="24"/>
        </w:rPr>
        <w:t xml:space="preserve"> PM</w:t>
      </w:r>
    </w:p>
    <w:p w14:paraId="238FAAD0" w14:textId="77777777" w:rsidR="00902A01" w:rsidRDefault="002273A1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Olmsted County Community Services</w:t>
      </w:r>
    </w:p>
    <w:p w14:paraId="51F910B0" w14:textId="5B34F2DD" w:rsidR="00A33B4D" w:rsidRDefault="00970EE9" w:rsidP="00007F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TEAMS </w:t>
      </w:r>
      <w:r w:rsidR="00367A9C">
        <w:rPr>
          <w:sz w:val="24"/>
          <w:szCs w:val="24"/>
        </w:rPr>
        <w:t xml:space="preserve">ROOM </w:t>
      </w:r>
      <w:r w:rsidR="00C805D6" w:rsidRPr="00902A01">
        <w:rPr>
          <w:sz w:val="24"/>
          <w:szCs w:val="24"/>
        </w:rPr>
        <w:t xml:space="preserve"> </w:t>
      </w:r>
      <w:r w:rsidR="007C56E2" w:rsidRPr="00902A01">
        <w:rPr>
          <w:sz w:val="24"/>
          <w:szCs w:val="24"/>
        </w:rPr>
        <w:t xml:space="preserve"> </w:t>
      </w:r>
      <w:r w:rsidR="00A33B4D" w:rsidRPr="00902A01">
        <w:rPr>
          <w:sz w:val="24"/>
          <w:szCs w:val="24"/>
        </w:rPr>
        <w:br/>
      </w:r>
    </w:p>
    <w:p w14:paraId="3687F222" w14:textId="00F389E6" w:rsidR="00970EE9" w:rsidRDefault="00970EE9" w:rsidP="00970EE9">
      <w:pPr>
        <w:pStyle w:val="ListParagraph"/>
        <w:numPr>
          <w:ilvl w:val="0"/>
          <w:numId w:val="11"/>
        </w:numPr>
      </w:pPr>
      <w:bookmarkStart w:id="1" w:name="_Hlk534365355"/>
      <w:r>
        <w:t>Behavioral health fund (DHS)</w:t>
      </w:r>
    </w:p>
    <w:p w14:paraId="19FDFF65" w14:textId="481061D3" w:rsidR="00903C59" w:rsidRDefault="00903C59" w:rsidP="00903C59">
      <w:pPr>
        <w:pStyle w:val="ListParagraph"/>
        <w:numPr>
          <w:ilvl w:val="1"/>
          <w:numId w:val="11"/>
        </w:numPr>
      </w:pPr>
      <w:r>
        <w:t>The workflow is getting better</w:t>
      </w:r>
    </w:p>
    <w:p w14:paraId="1B66BDC7" w14:textId="5C9DDE6E" w:rsidR="00903C59" w:rsidRDefault="00903C59" w:rsidP="00903C59">
      <w:pPr>
        <w:pStyle w:val="ListParagraph"/>
        <w:numPr>
          <w:ilvl w:val="1"/>
          <w:numId w:val="11"/>
        </w:numPr>
      </w:pPr>
      <w:r>
        <w:t>They have added an additional reviewer as of last week (10/5)</w:t>
      </w:r>
    </w:p>
    <w:p w14:paraId="2F6B0C96" w14:textId="48AD5426" w:rsidR="00903C59" w:rsidRDefault="00903C59" w:rsidP="00903C59">
      <w:pPr>
        <w:pStyle w:val="ListParagraph"/>
        <w:numPr>
          <w:ilvl w:val="1"/>
          <w:numId w:val="11"/>
        </w:numPr>
      </w:pPr>
      <w:r>
        <w:t>There has been an identification of glitches for the workflow to go smoother</w:t>
      </w:r>
    </w:p>
    <w:p w14:paraId="51EFEC97" w14:textId="39A334B5" w:rsidR="00903C59" w:rsidRDefault="00426957" w:rsidP="00903C59">
      <w:pPr>
        <w:pStyle w:val="ListParagraph"/>
        <w:numPr>
          <w:ilvl w:val="1"/>
          <w:numId w:val="11"/>
        </w:numPr>
      </w:pPr>
      <w:r>
        <w:t>Reviewed errors of MNITS</w:t>
      </w:r>
    </w:p>
    <w:p w14:paraId="4529E486" w14:textId="38A5765E" w:rsidR="00426957" w:rsidRDefault="00426957" w:rsidP="00426957">
      <w:pPr>
        <w:pStyle w:val="ListParagraph"/>
        <w:numPr>
          <w:ilvl w:val="2"/>
          <w:numId w:val="11"/>
        </w:numPr>
      </w:pPr>
      <w:r>
        <w:t>Used to have 99% of errors</w:t>
      </w:r>
    </w:p>
    <w:p w14:paraId="3EBAD1CF" w14:textId="75C6B881" w:rsidR="00426957" w:rsidRDefault="00426957" w:rsidP="00426957">
      <w:pPr>
        <w:pStyle w:val="ListParagraph"/>
        <w:numPr>
          <w:ilvl w:val="2"/>
          <w:numId w:val="11"/>
        </w:numPr>
      </w:pPr>
      <w:r>
        <w:t>Now have about 60% kickback</w:t>
      </w:r>
    </w:p>
    <w:p w14:paraId="63A129C4" w14:textId="4FA08CE6" w:rsidR="00426957" w:rsidRDefault="00426957" w:rsidP="00426957">
      <w:pPr>
        <w:pStyle w:val="ListParagraph"/>
        <w:numPr>
          <w:ilvl w:val="1"/>
          <w:numId w:val="11"/>
        </w:numPr>
      </w:pPr>
      <w:r>
        <w:t>Up to date as of 10/13/20</w:t>
      </w:r>
    </w:p>
    <w:p w14:paraId="5D4A2C1E" w14:textId="5960E6A3" w:rsidR="00426957" w:rsidRDefault="00426957" w:rsidP="00426957">
      <w:pPr>
        <w:pStyle w:val="ListParagraph"/>
        <w:numPr>
          <w:ilvl w:val="2"/>
          <w:numId w:val="11"/>
        </w:numPr>
      </w:pPr>
      <w:r>
        <w:t>Anything that has been rejected—working on contacting providers</w:t>
      </w:r>
    </w:p>
    <w:p w14:paraId="151E1CAB" w14:textId="77777777" w:rsidR="00426957" w:rsidRDefault="00426957" w:rsidP="00426957">
      <w:pPr>
        <w:pStyle w:val="ListParagraph"/>
        <w:numPr>
          <w:ilvl w:val="1"/>
          <w:numId w:val="11"/>
        </w:numPr>
      </w:pPr>
      <w:r>
        <w:t>Questions?</w:t>
      </w:r>
    </w:p>
    <w:p w14:paraId="757CE6F5" w14:textId="712E37C3" w:rsidR="00426957" w:rsidRDefault="00426957" w:rsidP="00426957">
      <w:pPr>
        <w:pStyle w:val="ListParagraph"/>
        <w:numPr>
          <w:ilvl w:val="2"/>
          <w:numId w:val="11"/>
        </w:numPr>
      </w:pPr>
      <w:r>
        <w:t>Other documentation needed?</w:t>
      </w:r>
    </w:p>
    <w:p w14:paraId="5B018C3F" w14:textId="1426E693" w:rsidR="00426957" w:rsidRDefault="00426957" w:rsidP="00426957">
      <w:pPr>
        <w:pStyle w:val="ListParagraph"/>
        <w:numPr>
          <w:ilvl w:val="3"/>
          <w:numId w:val="11"/>
        </w:numPr>
      </w:pPr>
      <w:r>
        <w:t>Submit the spreadsheet in order to get the claim as of 7/1/20</w:t>
      </w:r>
    </w:p>
    <w:p w14:paraId="33684894" w14:textId="2790F2CE" w:rsidR="00426957" w:rsidRDefault="00426957" w:rsidP="00426957">
      <w:pPr>
        <w:pStyle w:val="ListParagraph"/>
        <w:numPr>
          <w:ilvl w:val="2"/>
          <w:numId w:val="11"/>
        </w:numPr>
      </w:pPr>
      <w:r>
        <w:t>Not using the county; the state has not been accepting any documentation for room and board</w:t>
      </w:r>
    </w:p>
    <w:p w14:paraId="7EBF89DF" w14:textId="103977EE" w:rsidR="00426957" w:rsidRDefault="00426957" w:rsidP="00426957">
      <w:pPr>
        <w:pStyle w:val="ListParagraph"/>
        <w:numPr>
          <w:ilvl w:val="3"/>
          <w:numId w:val="11"/>
        </w:numPr>
      </w:pPr>
      <w:r>
        <w:t xml:space="preserve">Housing support has sent out some information out prior to July 1 and post July 1 regarding inaccurate information. </w:t>
      </w:r>
    </w:p>
    <w:p w14:paraId="4CE34209" w14:textId="7CD55E75" w:rsidR="00017BBD" w:rsidRDefault="00017BBD" w:rsidP="00017BBD">
      <w:pPr>
        <w:pStyle w:val="ListParagraph"/>
        <w:numPr>
          <w:ilvl w:val="3"/>
          <w:numId w:val="11"/>
        </w:numPr>
      </w:pPr>
      <w:r>
        <w:t>Send communication out regarding the new funding that the state does not have access to.</w:t>
      </w:r>
    </w:p>
    <w:p w14:paraId="1860E1E3" w14:textId="2095BAB2" w:rsidR="00970EE9" w:rsidRDefault="00970EE9" w:rsidP="00970EE9">
      <w:pPr>
        <w:pStyle w:val="ListParagraph"/>
        <w:numPr>
          <w:ilvl w:val="0"/>
          <w:numId w:val="11"/>
        </w:numPr>
      </w:pPr>
      <w:r>
        <w:t>Hospital Contracts (Karen B./All)</w:t>
      </w:r>
    </w:p>
    <w:p w14:paraId="2B2812CF" w14:textId="7A2F481A" w:rsidR="00017BBD" w:rsidRDefault="00017BBD" w:rsidP="00017BBD">
      <w:pPr>
        <w:pStyle w:val="ListParagraph"/>
        <w:numPr>
          <w:ilvl w:val="1"/>
          <w:numId w:val="11"/>
        </w:numPr>
      </w:pPr>
      <w:r>
        <w:t>Administration recommends having a contract with the local hospital for holds</w:t>
      </w:r>
    </w:p>
    <w:p w14:paraId="5785C77F" w14:textId="514BE42F" w:rsidR="00017BBD" w:rsidRDefault="00017BBD" w:rsidP="00017BBD">
      <w:pPr>
        <w:pStyle w:val="ListParagraph"/>
        <w:numPr>
          <w:ilvl w:val="2"/>
          <w:numId w:val="11"/>
        </w:numPr>
      </w:pPr>
      <w:r>
        <w:t>MN Prairie has had an agreement with their local hospital</w:t>
      </w:r>
    </w:p>
    <w:p w14:paraId="677DB936" w14:textId="3BE057D9" w:rsidR="00017BBD" w:rsidRDefault="00017BBD" w:rsidP="00017BBD">
      <w:pPr>
        <w:pStyle w:val="ListParagraph"/>
        <w:numPr>
          <w:ilvl w:val="1"/>
          <w:numId w:val="11"/>
        </w:numPr>
      </w:pPr>
      <w:r>
        <w:t xml:space="preserve">Hospitals are saying </w:t>
      </w:r>
      <w:r w:rsidR="0059589E">
        <w:t>that holds don’t meet criteria</w:t>
      </w:r>
    </w:p>
    <w:p w14:paraId="2896FCAC" w14:textId="7C6F487B" w:rsidR="0059589E" w:rsidRDefault="0059589E" w:rsidP="0059589E">
      <w:pPr>
        <w:pStyle w:val="ListParagraph"/>
        <w:numPr>
          <w:ilvl w:val="2"/>
          <w:numId w:val="11"/>
        </w:numPr>
      </w:pPr>
      <w:r>
        <w:t>Not able to bill for the holds</w:t>
      </w:r>
    </w:p>
    <w:p w14:paraId="543C9071" w14:textId="77EA070F" w:rsidR="00C31381" w:rsidRDefault="00C31381" w:rsidP="00C31381">
      <w:pPr>
        <w:pStyle w:val="ListParagraph"/>
        <w:numPr>
          <w:ilvl w:val="1"/>
          <w:numId w:val="11"/>
        </w:numPr>
      </w:pPr>
      <w:r>
        <w:t>Asking about what the county is responsible about paying for</w:t>
      </w:r>
    </w:p>
    <w:p w14:paraId="4A4D63D8" w14:textId="681DB5AB" w:rsidR="009B56C3" w:rsidRDefault="009B56C3" w:rsidP="00970EE9">
      <w:pPr>
        <w:pStyle w:val="ListParagraph"/>
        <w:numPr>
          <w:ilvl w:val="0"/>
          <w:numId w:val="11"/>
        </w:numPr>
      </w:pPr>
      <w:r>
        <w:t xml:space="preserve">Commitment language </w:t>
      </w:r>
    </w:p>
    <w:p w14:paraId="56CF5EA0" w14:textId="5E6F7EB9" w:rsidR="00C31381" w:rsidRDefault="00F01D0F" w:rsidP="00C31381">
      <w:pPr>
        <w:pStyle w:val="ListParagraph"/>
        <w:numPr>
          <w:ilvl w:val="1"/>
          <w:numId w:val="11"/>
        </w:numPr>
      </w:pPr>
      <w:r>
        <w:t>Added language to the commitments</w:t>
      </w:r>
    </w:p>
    <w:p w14:paraId="765D713F" w14:textId="71D0CB3A" w:rsidR="00F01D0F" w:rsidRDefault="00F01D0F" w:rsidP="00F01D0F">
      <w:pPr>
        <w:pStyle w:val="ListParagraph"/>
        <w:numPr>
          <w:ilvl w:val="2"/>
          <w:numId w:val="11"/>
        </w:numPr>
      </w:pPr>
      <w:r>
        <w:t>Gives the county to sign releases, make referrals, make applications for benefits</w:t>
      </w:r>
    </w:p>
    <w:p w14:paraId="72116A33" w14:textId="4F2A7AC2" w:rsidR="00F01D0F" w:rsidRDefault="00F01D0F" w:rsidP="00F01D0F">
      <w:pPr>
        <w:pStyle w:val="ListParagraph"/>
        <w:numPr>
          <w:ilvl w:val="3"/>
          <w:numId w:val="11"/>
        </w:numPr>
      </w:pPr>
      <w:r>
        <w:t>If found incompetent or refusing services</w:t>
      </w:r>
    </w:p>
    <w:p w14:paraId="2BB43A7F" w14:textId="089B7296" w:rsidR="00F01D0F" w:rsidRDefault="00F01D0F" w:rsidP="00F01D0F">
      <w:pPr>
        <w:pStyle w:val="ListParagraph"/>
        <w:numPr>
          <w:ilvl w:val="1"/>
          <w:numId w:val="11"/>
        </w:numPr>
      </w:pPr>
      <w:r>
        <w:lastRenderedPageBreak/>
        <w:t xml:space="preserve">Add to legislative language for civil </w:t>
      </w:r>
      <w:r w:rsidR="00C23862">
        <w:t>commitment</w:t>
      </w:r>
    </w:p>
    <w:p w14:paraId="57C68BA5" w14:textId="44C96CC9" w:rsidR="00970EE9" w:rsidRDefault="00970EE9" w:rsidP="00970EE9">
      <w:pPr>
        <w:pStyle w:val="ListParagraph"/>
        <w:numPr>
          <w:ilvl w:val="0"/>
          <w:numId w:val="11"/>
        </w:numPr>
      </w:pPr>
      <w:r>
        <w:t>Crisis Center update (Tim)</w:t>
      </w:r>
    </w:p>
    <w:p w14:paraId="7E5F41E5" w14:textId="7E12676A" w:rsidR="00C23862" w:rsidRDefault="00C23862" w:rsidP="00C23862">
      <w:pPr>
        <w:pStyle w:val="ListParagraph"/>
        <w:numPr>
          <w:ilvl w:val="1"/>
          <w:numId w:val="11"/>
        </w:numPr>
      </w:pPr>
      <w:r>
        <w:t>Nexus Family Healing is working through certifications and licenses</w:t>
      </w:r>
    </w:p>
    <w:p w14:paraId="640F8235" w14:textId="0DE26B9C" w:rsidR="00C23862" w:rsidRDefault="00C23862" w:rsidP="00C23862">
      <w:pPr>
        <w:pStyle w:val="ListParagraph"/>
        <w:numPr>
          <w:ilvl w:val="1"/>
          <w:numId w:val="11"/>
        </w:numPr>
      </w:pPr>
      <w:r>
        <w:t>Committees are starting</w:t>
      </w:r>
    </w:p>
    <w:p w14:paraId="4246EA9B" w14:textId="4F7F052D" w:rsidR="00C23862" w:rsidRDefault="00C23862" w:rsidP="00C23862">
      <w:pPr>
        <w:pStyle w:val="ListParagraph"/>
        <w:numPr>
          <w:ilvl w:val="2"/>
          <w:numId w:val="11"/>
        </w:numPr>
      </w:pPr>
      <w:r>
        <w:t>Administrative, Policy, Clinical Oversight and Functions</w:t>
      </w:r>
    </w:p>
    <w:p w14:paraId="1EEC21F4" w14:textId="23D1DBC5" w:rsidR="00C23862" w:rsidRDefault="00C23862" w:rsidP="00C23862">
      <w:pPr>
        <w:pStyle w:val="ListParagraph"/>
        <w:numPr>
          <w:ilvl w:val="2"/>
          <w:numId w:val="11"/>
        </w:numPr>
      </w:pPr>
      <w:r>
        <w:t>Admissions, placements, discharges, behavior plans, etc.</w:t>
      </w:r>
    </w:p>
    <w:p w14:paraId="44E8E9E9" w14:textId="3800CF67" w:rsidR="00C23862" w:rsidRDefault="00C23862" w:rsidP="00C23862">
      <w:pPr>
        <w:pStyle w:val="ListParagraph"/>
        <w:numPr>
          <w:ilvl w:val="1"/>
          <w:numId w:val="11"/>
        </w:numPr>
      </w:pPr>
      <w:r>
        <w:t>There will be sub-committees as well</w:t>
      </w:r>
    </w:p>
    <w:p w14:paraId="1221664E" w14:textId="162FA402" w:rsidR="00C23862" w:rsidRDefault="00C23862" w:rsidP="00C23862">
      <w:pPr>
        <w:pStyle w:val="ListParagraph"/>
        <w:numPr>
          <w:ilvl w:val="2"/>
          <w:numId w:val="11"/>
        </w:numPr>
      </w:pPr>
      <w:r>
        <w:t>Adult Crisis Residential</w:t>
      </w:r>
    </w:p>
    <w:p w14:paraId="4E400D15" w14:textId="4150B678" w:rsidR="00C23862" w:rsidRDefault="00C23862" w:rsidP="00C23862">
      <w:pPr>
        <w:pStyle w:val="ListParagraph"/>
        <w:numPr>
          <w:ilvl w:val="2"/>
          <w:numId w:val="11"/>
        </w:numPr>
      </w:pPr>
      <w:r>
        <w:t>Youth Crisis Residential</w:t>
      </w:r>
    </w:p>
    <w:p w14:paraId="76E80C09" w14:textId="5074E246" w:rsidR="00970EE9" w:rsidRDefault="00970EE9" w:rsidP="00970EE9">
      <w:pPr>
        <w:pStyle w:val="ListParagraph"/>
        <w:numPr>
          <w:ilvl w:val="0"/>
          <w:numId w:val="11"/>
        </w:numPr>
      </w:pPr>
      <w:r>
        <w:t>AMHI budget (Candace)</w:t>
      </w:r>
    </w:p>
    <w:p w14:paraId="2F19789D" w14:textId="0195FDB6" w:rsidR="00C23862" w:rsidRDefault="00C23862" w:rsidP="00C23862">
      <w:pPr>
        <w:pStyle w:val="ListParagraph"/>
        <w:numPr>
          <w:ilvl w:val="1"/>
          <w:numId w:val="11"/>
        </w:numPr>
      </w:pPr>
      <w:r>
        <w:t>Budgets will be sent out tomorrow 10/15/20</w:t>
      </w:r>
    </w:p>
    <w:p w14:paraId="7232CDC3" w14:textId="10D3477F" w:rsidR="00C23862" w:rsidRDefault="00C23862" w:rsidP="00C23862">
      <w:pPr>
        <w:pStyle w:val="ListParagraph"/>
        <w:numPr>
          <w:ilvl w:val="1"/>
          <w:numId w:val="11"/>
        </w:numPr>
      </w:pPr>
      <w:r>
        <w:t>Must use the budget—No carryover</w:t>
      </w:r>
    </w:p>
    <w:p w14:paraId="3F229FF8" w14:textId="6077349E" w:rsidR="00970EE9" w:rsidRDefault="00970EE9" w:rsidP="00970EE9">
      <w:pPr>
        <w:pStyle w:val="ListParagraph"/>
        <w:numPr>
          <w:ilvl w:val="0"/>
          <w:numId w:val="11"/>
        </w:numPr>
      </w:pPr>
      <w:r>
        <w:t>Training (Tim)</w:t>
      </w:r>
    </w:p>
    <w:p w14:paraId="582A895C" w14:textId="3DD790C6" w:rsidR="00C23862" w:rsidRDefault="00C23862" w:rsidP="00C23862">
      <w:pPr>
        <w:pStyle w:val="ListParagraph"/>
        <w:numPr>
          <w:ilvl w:val="1"/>
          <w:numId w:val="11"/>
        </w:numPr>
      </w:pPr>
      <w:r>
        <w:t>Continuing regional training curriculum on website</w:t>
      </w:r>
    </w:p>
    <w:p w14:paraId="11D9C19E" w14:textId="1CF99B01" w:rsidR="00C23862" w:rsidRDefault="00C23862" w:rsidP="00C23862">
      <w:pPr>
        <w:pStyle w:val="ListParagraph"/>
        <w:numPr>
          <w:ilvl w:val="1"/>
          <w:numId w:val="11"/>
        </w:numPr>
      </w:pPr>
      <w:r>
        <w:t>Will update the recorded links to update training site</w:t>
      </w:r>
    </w:p>
    <w:p w14:paraId="2EBC411E" w14:textId="440A8128" w:rsidR="00C23862" w:rsidRDefault="00C23862" w:rsidP="00C23862">
      <w:pPr>
        <w:pStyle w:val="ListParagraph"/>
        <w:numPr>
          <w:ilvl w:val="1"/>
          <w:numId w:val="11"/>
        </w:numPr>
      </w:pPr>
      <w:r>
        <w:t xml:space="preserve">People Inc. is down a trainer </w:t>
      </w:r>
      <w:proofErr w:type="gramStart"/>
      <w:r>
        <w:t>at this time</w:t>
      </w:r>
      <w:proofErr w:type="gramEnd"/>
      <w:r>
        <w:t xml:space="preserve">. </w:t>
      </w:r>
    </w:p>
    <w:p w14:paraId="6209BBB3" w14:textId="491DA2E9" w:rsidR="00C23862" w:rsidRDefault="00E9440B" w:rsidP="00C23862">
      <w:pPr>
        <w:pStyle w:val="ListParagraph"/>
        <w:numPr>
          <w:ilvl w:val="2"/>
          <w:numId w:val="11"/>
        </w:numPr>
      </w:pPr>
      <w:r>
        <w:t>Might be condensing November’s training</w:t>
      </w:r>
    </w:p>
    <w:p w14:paraId="10FF9C9D" w14:textId="53CFBF6A" w:rsidR="00E9440B" w:rsidRDefault="00E9440B" w:rsidP="00E9440B">
      <w:pPr>
        <w:pStyle w:val="ListParagraph"/>
        <w:numPr>
          <w:ilvl w:val="1"/>
          <w:numId w:val="11"/>
        </w:numPr>
      </w:pPr>
      <w:r>
        <w:t>Positive feedback thus far</w:t>
      </w:r>
    </w:p>
    <w:p w14:paraId="63EF24AA" w14:textId="4949445C" w:rsidR="00E9440B" w:rsidRDefault="00E9440B" w:rsidP="00E9440B">
      <w:pPr>
        <w:pStyle w:val="ListParagraph"/>
        <w:numPr>
          <w:ilvl w:val="1"/>
          <w:numId w:val="11"/>
        </w:numPr>
      </w:pPr>
      <w:r>
        <w:t>Let Tim know if you would like to see a specific training</w:t>
      </w:r>
    </w:p>
    <w:p w14:paraId="1AD05F5B" w14:textId="6C2DCBDF" w:rsidR="00E9440B" w:rsidRDefault="00E9440B" w:rsidP="00E9440B">
      <w:pPr>
        <w:pStyle w:val="ListParagraph"/>
        <w:numPr>
          <w:ilvl w:val="1"/>
          <w:numId w:val="11"/>
        </w:numPr>
      </w:pPr>
      <w:r>
        <w:t>MH Forum November 5</w:t>
      </w:r>
      <w:r w:rsidRPr="00E9440B">
        <w:rPr>
          <w:vertAlign w:val="superscript"/>
        </w:rPr>
        <w:t>th</w:t>
      </w:r>
      <w:r>
        <w:t>, 1-4</w:t>
      </w:r>
    </w:p>
    <w:p w14:paraId="2E5FB9BF" w14:textId="33F314C9" w:rsidR="00970EE9" w:rsidRDefault="00970EE9" w:rsidP="00970EE9">
      <w:pPr>
        <w:pStyle w:val="ListParagraph"/>
        <w:numPr>
          <w:ilvl w:val="0"/>
          <w:numId w:val="11"/>
        </w:numPr>
      </w:pPr>
      <w:r>
        <w:t>Grant/contract (Tim/Candace)</w:t>
      </w:r>
    </w:p>
    <w:p w14:paraId="0F7136B8" w14:textId="3FFE50D8" w:rsidR="00E9440B" w:rsidRDefault="00E9440B" w:rsidP="00E9440B">
      <w:pPr>
        <w:pStyle w:val="ListParagraph"/>
        <w:numPr>
          <w:ilvl w:val="0"/>
          <w:numId w:val="11"/>
        </w:numPr>
      </w:pPr>
      <w:r>
        <w:t>County Updates</w:t>
      </w:r>
    </w:p>
    <w:p w14:paraId="1A70525A" w14:textId="5E2D861B" w:rsidR="00E9440B" w:rsidRDefault="00E9440B" w:rsidP="00E9440B">
      <w:pPr>
        <w:pStyle w:val="ListParagraph"/>
        <w:numPr>
          <w:ilvl w:val="1"/>
          <w:numId w:val="11"/>
        </w:numPr>
      </w:pPr>
      <w:r>
        <w:t>Goodhue—Staffing updates, challenges navigating COVID-19, dispersing CARES money to clients (iPads, laptops) to access to services</w:t>
      </w:r>
    </w:p>
    <w:p w14:paraId="137EA14A" w14:textId="601AF0A9" w:rsidR="00E9440B" w:rsidRDefault="00E9440B" w:rsidP="00E9440B">
      <w:pPr>
        <w:pStyle w:val="ListParagraph"/>
        <w:numPr>
          <w:ilvl w:val="1"/>
          <w:numId w:val="11"/>
        </w:numPr>
      </w:pPr>
      <w:r>
        <w:t>South Country—No updates</w:t>
      </w:r>
    </w:p>
    <w:p w14:paraId="048F7AAF" w14:textId="469843AB" w:rsidR="00E9440B" w:rsidRDefault="00E9440B" w:rsidP="00E9440B">
      <w:pPr>
        <w:pStyle w:val="ListParagraph"/>
        <w:numPr>
          <w:ilvl w:val="1"/>
          <w:numId w:val="11"/>
        </w:numPr>
      </w:pPr>
      <w:r>
        <w:t>Houston—No updates</w:t>
      </w:r>
    </w:p>
    <w:p w14:paraId="5A68C173" w14:textId="0546A96D" w:rsidR="00E9440B" w:rsidRDefault="00765999" w:rsidP="00E9440B">
      <w:pPr>
        <w:pStyle w:val="ListParagraph"/>
        <w:numPr>
          <w:ilvl w:val="1"/>
          <w:numId w:val="11"/>
        </w:numPr>
      </w:pPr>
      <w:r>
        <w:t>HVMHC—Staff turnover, using space at the main office for ARMHS to have more staff in the office, new staff in every county, offices are open</w:t>
      </w:r>
    </w:p>
    <w:p w14:paraId="02DE65E9" w14:textId="5DB3243D" w:rsidR="00765999" w:rsidRDefault="00765999" w:rsidP="00E9440B">
      <w:pPr>
        <w:pStyle w:val="ListParagraph"/>
        <w:numPr>
          <w:ilvl w:val="1"/>
          <w:numId w:val="11"/>
        </w:numPr>
      </w:pPr>
      <w:r>
        <w:t>Crystal—Gables are almost at capacity, 4-5 clients coming in at a time to follow social distancing</w:t>
      </w:r>
    </w:p>
    <w:p w14:paraId="3C823345" w14:textId="6445F0D3" w:rsidR="00765999" w:rsidRDefault="00765999" w:rsidP="00E9440B">
      <w:pPr>
        <w:pStyle w:val="ListParagraph"/>
        <w:numPr>
          <w:ilvl w:val="1"/>
          <w:numId w:val="11"/>
        </w:numPr>
      </w:pPr>
      <w:r>
        <w:t>BCBS—100% Functional; June 2021 will have 20% of staff returning to the office</w:t>
      </w:r>
    </w:p>
    <w:p w14:paraId="6A34BEE5" w14:textId="5FDD5E2C" w:rsidR="00765999" w:rsidRDefault="00765999" w:rsidP="00765999">
      <w:pPr>
        <w:pStyle w:val="ListParagraph"/>
        <w:numPr>
          <w:ilvl w:val="2"/>
          <w:numId w:val="11"/>
        </w:numPr>
      </w:pPr>
      <w:r>
        <w:t xml:space="preserve">Community Resource Link—locates </w:t>
      </w:r>
      <w:proofErr w:type="gramStart"/>
      <w:r>
        <w:t>community based</w:t>
      </w:r>
      <w:proofErr w:type="gramEnd"/>
      <w:r>
        <w:t xml:space="preserve"> programs searching via zip code</w:t>
      </w:r>
    </w:p>
    <w:p w14:paraId="4A72B08D" w14:textId="5679D3C9" w:rsidR="00765999" w:rsidRDefault="00765999" w:rsidP="00765999">
      <w:pPr>
        <w:pStyle w:val="ListParagraph"/>
        <w:numPr>
          <w:ilvl w:val="2"/>
          <w:numId w:val="11"/>
        </w:numPr>
      </w:pPr>
      <w:r>
        <w:t>Learn to Live—CBT ages 13-64</w:t>
      </w:r>
    </w:p>
    <w:p w14:paraId="7C6A574A" w14:textId="1AF8367F" w:rsidR="00765999" w:rsidRDefault="00765999" w:rsidP="00765999">
      <w:pPr>
        <w:pStyle w:val="ListParagraph"/>
        <w:numPr>
          <w:ilvl w:val="1"/>
          <w:numId w:val="11"/>
        </w:numPr>
      </w:pPr>
      <w:r>
        <w:t>Mower—Stable Staff, Manager left after a week</w:t>
      </w:r>
    </w:p>
    <w:p w14:paraId="3F4F6108" w14:textId="4E4442D2" w:rsidR="00765999" w:rsidRDefault="00765999" w:rsidP="00765999">
      <w:pPr>
        <w:pStyle w:val="ListParagraph"/>
        <w:numPr>
          <w:ilvl w:val="1"/>
          <w:numId w:val="11"/>
        </w:numPr>
      </w:pPr>
      <w:r>
        <w:t>Winona—No updates</w:t>
      </w:r>
    </w:p>
    <w:p w14:paraId="25799D91" w14:textId="673DFD00" w:rsidR="00765999" w:rsidRDefault="00765999" w:rsidP="00765999">
      <w:pPr>
        <w:pStyle w:val="ListParagraph"/>
        <w:numPr>
          <w:ilvl w:val="1"/>
          <w:numId w:val="11"/>
        </w:numPr>
      </w:pPr>
      <w:r>
        <w:t>Wabasha—2 new CMH workers, 2 New HCBS openings, no others update</w:t>
      </w:r>
    </w:p>
    <w:p w14:paraId="34D31D82" w14:textId="3DAE0C3A" w:rsidR="00FA054B" w:rsidRDefault="00765999" w:rsidP="00FA054B">
      <w:pPr>
        <w:pStyle w:val="ListParagraph"/>
        <w:numPr>
          <w:ilvl w:val="1"/>
          <w:numId w:val="11"/>
        </w:numPr>
      </w:pPr>
      <w:r>
        <w:t>Olmsted—Hired a program manager for ACBS, working on collaboration with probation</w:t>
      </w:r>
      <w:r w:rsidR="00FA054B">
        <w:t>, Megan Vogel leaving</w:t>
      </w:r>
    </w:p>
    <w:p w14:paraId="08A18C77" w14:textId="282EAC2E" w:rsidR="00FA054B" w:rsidRDefault="00FA054B" w:rsidP="00FA054B">
      <w:pPr>
        <w:pStyle w:val="ListParagraph"/>
        <w:numPr>
          <w:ilvl w:val="1"/>
          <w:numId w:val="11"/>
        </w:numPr>
      </w:pPr>
      <w:proofErr w:type="spellStart"/>
      <w:r>
        <w:t>MNPrairie</w:t>
      </w:r>
      <w:proofErr w:type="spellEnd"/>
      <w:r>
        <w:t xml:space="preserve">—Jail is looking at new treatment provider for SU, hiring new </w:t>
      </w:r>
      <w:proofErr w:type="spellStart"/>
      <w:r>
        <w:t>MNChoices</w:t>
      </w:r>
      <w:proofErr w:type="spellEnd"/>
      <w:r>
        <w:t xml:space="preserve"> supervisor, CCBH is continuing to build</w:t>
      </w:r>
    </w:p>
    <w:bookmarkEnd w:id="1"/>
    <w:p w14:paraId="60F04E20" w14:textId="77777777" w:rsidR="000B20F0" w:rsidRDefault="000B20F0" w:rsidP="007C4863">
      <w:pPr>
        <w:spacing w:after="0"/>
        <w:jc w:val="center"/>
        <w:rPr>
          <w:i/>
          <w:sz w:val="24"/>
          <w:szCs w:val="24"/>
        </w:rPr>
      </w:pPr>
    </w:p>
    <w:p w14:paraId="1E85846F" w14:textId="2B13210D" w:rsidR="00A33B4D" w:rsidRDefault="00D91157" w:rsidP="007C486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2273A1" w:rsidRPr="002273A1">
        <w:rPr>
          <w:i/>
          <w:sz w:val="24"/>
          <w:szCs w:val="24"/>
        </w:rPr>
        <w:t xml:space="preserve">ext meeting scheduled for </w:t>
      </w:r>
      <w:r w:rsidR="00970EE9">
        <w:rPr>
          <w:i/>
          <w:sz w:val="24"/>
          <w:szCs w:val="24"/>
        </w:rPr>
        <w:t>November 11th</w:t>
      </w:r>
    </w:p>
    <w:p w14:paraId="4C770C10" w14:textId="27AD7DD8" w:rsidR="00F62E00" w:rsidRDefault="00F62E00" w:rsidP="007C4863">
      <w:pPr>
        <w:spacing w:after="0"/>
        <w:jc w:val="center"/>
        <w:rPr>
          <w:i/>
          <w:sz w:val="24"/>
          <w:szCs w:val="24"/>
        </w:rPr>
      </w:pPr>
    </w:p>
    <w:sectPr w:rsidR="00F6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ED8"/>
    <w:multiLevelType w:val="hybridMultilevel"/>
    <w:tmpl w:val="0BE47736"/>
    <w:lvl w:ilvl="0" w:tplc="110ECD1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0C337A7"/>
    <w:multiLevelType w:val="hybridMultilevel"/>
    <w:tmpl w:val="5C8A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027"/>
    <w:multiLevelType w:val="hybridMultilevel"/>
    <w:tmpl w:val="BF582BEE"/>
    <w:lvl w:ilvl="0" w:tplc="751080E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481847"/>
    <w:multiLevelType w:val="hybridMultilevel"/>
    <w:tmpl w:val="05F010E6"/>
    <w:lvl w:ilvl="0" w:tplc="070A729A">
      <w:start w:val="211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838DB"/>
    <w:multiLevelType w:val="hybridMultilevel"/>
    <w:tmpl w:val="FA5AF12C"/>
    <w:lvl w:ilvl="0" w:tplc="BCA80B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23F5"/>
    <w:multiLevelType w:val="hybridMultilevel"/>
    <w:tmpl w:val="F3824834"/>
    <w:lvl w:ilvl="0" w:tplc="9FFE43F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5B3BB5"/>
    <w:multiLevelType w:val="hybridMultilevel"/>
    <w:tmpl w:val="39FE2910"/>
    <w:lvl w:ilvl="0" w:tplc="D6F86D5E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825E0"/>
    <w:multiLevelType w:val="hybridMultilevel"/>
    <w:tmpl w:val="A93839CA"/>
    <w:lvl w:ilvl="0" w:tplc="020E43A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8A5C31"/>
    <w:multiLevelType w:val="hybridMultilevel"/>
    <w:tmpl w:val="712E56EA"/>
    <w:lvl w:ilvl="0" w:tplc="B42C9A6A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2154B"/>
    <w:multiLevelType w:val="hybridMultilevel"/>
    <w:tmpl w:val="1D489654"/>
    <w:lvl w:ilvl="0" w:tplc="CA721E1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B6F215E"/>
    <w:multiLevelType w:val="hybridMultilevel"/>
    <w:tmpl w:val="F90A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4D"/>
    <w:rsid w:val="00007F5B"/>
    <w:rsid w:val="00017BBD"/>
    <w:rsid w:val="00037333"/>
    <w:rsid w:val="0004400C"/>
    <w:rsid w:val="00050E50"/>
    <w:rsid w:val="00053248"/>
    <w:rsid w:val="00094037"/>
    <w:rsid w:val="000973B0"/>
    <w:rsid w:val="000B20F0"/>
    <w:rsid w:val="000C6D00"/>
    <w:rsid w:val="000D4F55"/>
    <w:rsid w:val="00105A87"/>
    <w:rsid w:val="00115226"/>
    <w:rsid w:val="0011764F"/>
    <w:rsid w:val="00121FCE"/>
    <w:rsid w:val="00136DD4"/>
    <w:rsid w:val="00157FC0"/>
    <w:rsid w:val="00167904"/>
    <w:rsid w:val="00180957"/>
    <w:rsid w:val="0019085F"/>
    <w:rsid w:val="0019439B"/>
    <w:rsid w:val="001A00DB"/>
    <w:rsid w:val="001C1F83"/>
    <w:rsid w:val="001D3687"/>
    <w:rsid w:val="001D3DE4"/>
    <w:rsid w:val="001E1533"/>
    <w:rsid w:val="001F7392"/>
    <w:rsid w:val="00214C9F"/>
    <w:rsid w:val="00217EAD"/>
    <w:rsid w:val="002273A1"/>
    <w:rsid w:val="002303AF"/>
    <w:rsid w:val="00256C11"/>
    <w:rsid w:val="00256E66"/>
    <w:rsid w:val="00265D6A"/>
    <w:rsid w:val="002674B0"/>
    <w:rsid w:val="00271A4E"/>
    <w:rsid w:val="0027619D"/>
    <w:rsid w:val="00291FAC"/>
    <w:rsid w:val="00295C10"/>
    <w:rsid w:val="002B59F7"/>
    <w:rsid w:val="002C73E1"/>
    <w:rsid w:val="002D0524"/>
    <w:rsid w:val="002D56BF"/>
    <w:rsid w:val="002D71E5"/>
    <w:rsid w:val="002D73E2"/>
    <w:rsid w:val="002E050F"/>
    <w:rsid w:val="002E26B5"/>
    <w:rsid w:val="002E45A0"/>
    <w:rsid w:val="002F3602"/>
    <w:rsid w:val="003244AB"/>
    <w:rsid w:val="0033095D"/>
    <w:rsid w:val="00340DB4"/>
    <w:rsid w:val="00355D1C"/>
    <w:rsid w:val="00356DEB"/>
    <w:rsid w:val="0036207A"/>
    <w:rsid w:val="00364B4B"/>
    <w:rsid w:val="00367A9C"/>
    <w:rsid w:val="00375547"/>
    <w:rsid w:val="003837F5"/>
    <w:rsid w:val="003C0D03"/>
    <w:rsid w:val="00415BAA"/>
    <w:rsid w:val="00426957"/>
    <w:rsid w:val="004271B1"/>
    <w:rsid w:val="0042742E"/>
    <w:rsid w:val="00430CD8"/>
    <w:rsid w:val="004358A6"/>
    <w:rsid w:val="00435FCA"/>
    <w:rsid w:val="00436D40"/>
    <w:rsid w:val="0045401B"/>
    <w:rsid w:val="00466A6E"/>
    <w:rsid w:val="0046743C"/>
    <w:rsid w:val="00477604"/>
    <w:rsid w:val="004903BC"/>
    <w:rsid w:val="004949BF"/>
    <w:rsid w:val="004A0302"/>
    <w:rsid w:val="004A066F"/>
    <w:rsid w:val="004B5FE8"/>
    <w:rsid w:val="004C17B7"/>
    <w:rsid w:val="004C611E"/>
    <w:rsid w:val="00500383"/>
    <w:rsid w:val="0050123D"/>
    <w:rsid w:val="00504EBD"/>
    <w:rsid w:val="00520B88"/>
    <w:rsid w:val="00547BAE"/>
    <w:rsid w:val="005828DD"/>
    <w:rsid w:val="0059202E"/>
    <w:rsid w:val="0059589E"/>
    <w:rsid w:val="00596B2E"/>
    <w:rsid w:val="005A1951"/>
    <w:rsid w:val="005A241F"/>
    <w:rsid w:val="005A534B"/>
    <w:rsid w:val="005A5B24"/>
    <w:rsid w:val="005B22CA"/>
    <w:rsid w:val="005D119E"/>
    <w:rsid w:val="005D1582"/>
    <w:rsid w:val="005D3A52"/>
    <w:rsid w:val="005E3A1C"/>
    <w:rsid w:val="005F5C50"/>
    <w:rsid w:val="00600676"/>
    <w:rsid w:val="00603ECF"/>
    <w:rsid w:val="00625FBF"/>
    <w:rsid w:val="006316B4"/>
    <w:rsid w:val="006322E0"/>
    <w:rsid w:val="0065237F"/>
    <w:rsid w:val="00661142"/>
    <w:rsid w:val="006668B2"/>
    <w:rsid w:val="0069186C"/>
    <w:rsid w:val="006A661C"/>
    <w:rsid w:val="006B0063"/>
    <w:rsid w:val="006D2EE8"/>
    <w:rsid w:val="006D5052"/>
    <w:rsid w:val="00715355"/>
    <w:rsid w:val="00715C57"/>
    <w:rsid w:val="00727659"/>
    <w:rsid w:val="00765999"/>
    <w:rsid w:val="007663B0"/>
    <w:rsid w:val="00771E61"/>
    <w:rsid w:val="00780A6E"/>
    <w:rsid w:val="007A2AB1"/>
    <w:rsid w:val="007A52DD"/>
    <w:rsid w:val="007B7234"/>
    <w:rsid w:val="007C4863"/>
    <w:rsid w:val="007C56E2"/>
    <w:rsid w:val="00810F7B"/>
    <w:rsid w:val="00814110"/>
    <w:rsid w:val="00815440"/>
    <w:rsid w:val="00827D3C"/>
    <w:rsid w:val="00880BD7"/>
    <w:rsid w:val="00883640"/>
    <w:rsid w:val="008A3EFF"/>
    <w:rsid w:val="008B5FF6"/>
    <w:rsid w:val="008D0CB5"/>
    <w:rsid w:val="008E05B7"/>
    <w:rsid w:val="00900EE2"/>
    <w:rsid w:val="0090213B"/>
    <w:rsid w:val="00902A01"/>
    <w:rsid w:val="00903C59"/>
    <w:rsid w:val="00913B17"/>
    <w:rsid w:val="00970EE9"/>
    <w:rsid w:val="00975A0B"/>
    <w:rsid w:val="00984018"/>
    <w:rsid w:val="009A01D7"/>
    <w:rsid w:val="009B129B"/>
    <w:rsid w:val="009B56C3"/>
    <w:rsid w:val="009E61FE"/>
    <w:rsid w:val="00A01F22"/>
    <w:rsid w:val="00A11C99"/>
    <w:rsid w:val="00A278EF"/>
    <w:rsid w:val="00A3398C"/>
    <w:rsid w:val="00A33B4D"/>
    <w:rsid w:val="00A40972"/>
    <w:rsid w:val="00A4521C"/>
    <w:rsid w:val="00A45DBD"/>
    <w:rsid w:val="00A53E71"/>
    <w:rsid w:val="00A56F07"/>
    <w:rsid w:val="00A60A49"/>
    <w:rsid w:val="00A87531"/>
    <w:rsid w:val="00A94AD7"/>
    <w:rsid w:val="00A95A50"/>
    <w:rsid w:val="00AA3808"/>
    <w:rsid w:val="00AD7C99"/>
    <w:rsid w:val="00B006D9"/>
    <w:rsid w:val="00B1127C"/>
    <w:rsid w:val="00B11F2D"/>
    <w:rsid w:val="00B208CF"/>
    <w:rsid w:val="00B508C0"/>
    <w:rsid w:val="00B73855"/>
    <w:rsid w:val="00BA2C7C"/>
    <w:rsid w:val="00BA70E4"/>
    <w:rsid w:val="00BC69A9"/>
    <w:rsid w:val="00BD7288"/>
    <w:rsid w:val="00BE0FE2"/>
    <w:rsid w:val="00BE3D1E"/>
    <w:rsid w:val="00BE47B1"/>
    <w:rsid w:val="00BF1928"/>
    <w:rsid w:val="00C06C86"/>
    <w:rsid w:val="00C15067"/>
    <w:rsid w:val="00C16743"/>
    <w:rsid w:val="00C23862"/>
    <w:rsid w:val="00C264A2"/>
    <w:rsid w:val="00C31381"/>
    <w:rsid w:val="00C41D18"/>
    <w:rsid w:val="00C4616D"/>
    <w:rsid w:val="00C51F1D"/>
    <w:rsid w:val="00C7104B"/>
    <w:rsid w:val="00C805D6"/>
    <w:rsid w:val="00CA0B84"/>
    <w:rsid w:val="00CB0E3A"/>
    <w:rsid w:val="00CF7A51"/>
    <w:rsid w:val="00D10AB3"/>
    <w:rsid w:val="00D1124E"/>
    <w:rsid w:val="00D23478"/>
    <w:rsid w:val="00D33908"/>
    <w:rsid w:val="00D41C5F"/>
    <w:rsid w:val="00D4396B"/>
    <w:rsid w:val="00D5643D"/>
    <w:rsid w:val="00D56A88"/>
    <w:rsid w:val="00D72F44"/>
    <w:rsid w:val="00D91157"/>
    <w:rsid w:val="00DC6F5B"/>
    <w:rsid w:val="00DD4CC1"/>
    <w:rsid w:val="00DE4405"/>
    <w:rsid w:val="00DE4429"/>
    <w:rsid w:val="00DF7211"/>
    <w:rsid w:val="00E10353"/>
    <w:rsid w:val="00E3405C"/>
    <w:rsid w:val="00E467E4"/>
    <w:rsid w:val="00E63DCE"/>
    <w:rsid w:val="00E737A5"/>
    <w:rsid w:val="00E9440B"/>
    <w:rsid w:val="00EA299E"/>
    <w:rsid w:val="00EB4D4D"/>
    <w:rsid w:val="00EB5BF0"/>
    <w:rsid w:val="00EF2B94"/>
    <w:rsid w:val="00EF5028"/>
    <w:rsid w:val="00F01D0F"/>
    <w:rsid w:val="00F02F84"/>
    <w:rsid w:val="00F15148"/>
    <w:rsid w:val="00F47AE6"/>
    <w:rsid w:val="00F5649A"/>
    <w:rsid w:val="00F62292"/>
    <w:rsid w:val="00F62E00"/>
    <w:rsid w:val="00F6540B"/>
    <w:rsid w:val="00F75774"/>
    <w:rsid w:val="00F81F91"/>
    <w:rsid w:val="00F94E56"/>
    <w:rsid w:val="00FA054B"/>
    <w:rsid w:val="00FA1F3C"/>
    <w:rsid w:val="00FA4618"/>
    <w:rsid w:val="00FA51D0"/>
    <w:rsid w:val="00FB54BA"/>
    <w:rsid w:val="00FB61F2"/>
    <w:rsid w:val="00FC0FC3"/>
    <w:rsid w:val="00FC34A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7B9"/>
  <w15:chartTrackingRefBased/>
  <w15:docId w15:val="{6CB9A500-B607-46E6-88C0-FDECF036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 Minutes</vt:lpstr>
    </vt:vector>
  </TitlesOfParts>
  <Company>Olmsted County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 Minutes</dc:title>
  <dc:subject>August CREST Minutes</dc:subject>
  <dc:creator>Olmsted County</dc:creator>
  <cp:keywords>508C</cp:keywords>
  <dc:description/>
  <cp:lastModifiedBy>Hunter Timothy</cp:lastModifiedBy>
  <cp:revision>2</cp:revision>
  <cp:lastPrinted>2019-08-14T15:42:00Z</cp:lastPrinted>
  <dcterms:created xsi:type="dcterms:W3CDTF">2020-12-07T19:14:00Z</dcterms:created>
  <dcterms:modified xsi:type="dcterms:W3CDTF">2020-12-07T19:14:00Z</dcterms:modified>
</cp:coreProperties>
</file>